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4B0" w14:textId="77777777" w:rsidR="006E1A54" w:rsidRPr="003A0D0D" w:rsidRDefault="006E1A54" w:rsidP="006E1A54">
      <w:pPr>
        <w:rPr>
          <w:sz w:val="40"/>
          <w:szCs w:val="40"/>
        </w:rPr>
      </w:pPr>
      <w:bookmarkStart w:id="0" w:name="_GoBack"/>
      <w:bookmarkEnd w:id="0"/>
    </w:p>
    <w:p w14:paraId="4F648AEE" w14:textId="68A4FD6C" w:rsidR="00906F6E" w:rsidRPr="003A0D0D" w:rsidRDefault="00E9116E" w:rsidP="006E1A54">
      <w:pPr>
        <w:jc w:val="center"/>
        <w:rPr>
          <w:rFonts w:ascii="Times New Roman" w:hAnsi="Times New Roman" w:cs="Times New Roman"/>
          <w:sz w:val="40"/>
          <w:szCs w:val="40"/>
        </w:rPr>
      </w:pPr>
      <w:r w:rsidRPr="003A0D0D">
        <w:rPr>
          <w:rFonts w:ascii="Times New Roman" w:hAnsi="Times New Roman" w:cs="Times New Roman"/>
          <w:sz w:val="40"/>
          <w:szCs w:val="40"/>
        </w:rPr>
        <w:t>Peripheral Nerve String Project</w:t>
      </w:r>
    </w:p>
    <w:p w14:paraId="5F32A1E1" w14:textId="77777777" w:rsidR="00906F6E" w:rsidRPr="003A0D0D" w:rsidRDefault="00906F6E" w:rsidP="00906F6E">
      <w:pPr>
        <w:ind w:left="-540"/>
        <w:rPr>
          <w:rFonts w:ascii="Times New Roman" w:hAnsi="Times New Roman" w:cs="Times New Roman"/>
          <w:b/>
          <w:color w:val="333333"/>
          <w:sz w:val="26"/>
          <w:szCs w:val="26"/>
        </w:rPr>
      </w:pPr>
      <w:r w:rsidRPr="003A0D0D">
        <w:rPr>
          <w:rFonts w:ascii="Times New Roman" w:hAnsi="Times New Roman" w:cs="Times New Roman"/>
          <w:b/>
          <w:color w:val="333333"/>
          <w:sz w:val="26"/>
          <w:szCs w:val="26"/>
        </w:rPr>
        <w:t xml:space="preserve">Background: </w:t>
      </w:r>
    </w:p>
    <w:p w14:paraId="5AA56BCA" w14:textId="1A851FC1" w:rsidR="00906F6E" w:rsidRPr="003A0D0D" w:rsidRDefault="00D07031" w:rsidP="00906F6E">
      <w:pPr>
        <w:ind w:left="-540"/>
        <w:rPr>
          <w:rFonts w:ascii="Times New Roman" w:hAnsi="Times New Roman" w:cs="Times New Roman"/>
          <w:color w:val="333333"/>
          <w:sz w:val="28"/>
          <w:szCs w:val="28"/>
        </w:rPr>
      </w:pPr>
      <w:r w:rsidRPr="003A0D0D">
        <w:rPr>
          <w:rFonts w:ascii="Times New Roman" w:hAnsi="Times New Roman" w:cs="Times New Roman"/>
          <w:color w:val="333333"/>
          <w:sz w:val="28"/>
          <w:szCs w:val="28"/>
        </w:rPr>
        <w:tab/>
      </w:r>
      <w:r w:rsidR="00906F6E" w:rsidRPr="003A0D0D">
        <w:rPr>
          <w:rFonts w:ascii="Times New Roman" w:hAnsi="Times New Roman" w:cs="Times New Roman"/>
          <w:color w:val="333333"/>
          <w:sz w:val="28"/>
          <w:szCs w:val="28"/>
        </w:rPr>
        <w:t>The primary function of a peripheral nerve is to transmit signals from the spinal cord to the rest of the body, or to transmit sensory information from the rest of the body to the spinal cord. For example, to flex a muscle, the brain sends a signal to the spinal cord that is received by a motor neuron in the spinal cord. This neuron sends the signal down an axon, which may be up to 3 feet long. This axon terminates in a muscle, where the impulse to flex is received. Once the muscle receives this signal, it flexes. The whole process requires only a fraction of a second to occur.</w:t>
      </w:r>
    </w:p>
    <w:p w14:paraId="17250AD0" w14:textId="79D53BCF" w:rsidR="00906F6E" w:rsidRPr="003A0D0D" w:rsidRDefault="00D07031" w:rsidP="00906F6E">
      <w:pPr>
        <w:ind w:left="-540"/>
        <w:rPr>
          <w:rFonts w:ascii="Times New Roman" w:hAnsi="Times New Roman" w:cs="Times New Roman"/>
          <w:color w:val="333333"/>
          <w:sz w:val="28"/>
          <w:szCs w:val="28"/>
        </w:rPr>
      </w:pPr>
      <w:r w:rsidRPr="003A0D0D">
        <w:rPr>
          <w:rFonts w:ascii="Times New Roman" w:hAnsi="Times New Roman" w:cs="Times New Roman"/>
          <w:color w:val="333333"/>
          <w:sz w:val="28"/>
          <w:szCs w:val="28"/>
        </w:rPr>
        <w:tab/>
      </w:r>
      <w:r w:rsidR="00906F6E" w:rsidRPr="003A0D0D">
        <w:rPr>
          <w:rFonts w:ascii="Times New Roman" w:hAnsi="Times New Roman" w:cs="Times New Roman"/>
          <w:color w:val="333333"/>
          <w:sz w:val="28"/>
          <w:szCs w:val="28"/>
        </w:rPr>
        <w:t>Some nerves in the body, such as the sciatic nerve, are quite large and can be over 1 centimeter in diameter. Other peripheral nerves are so small that they cannot be readily seen without magnification</w:t>
      </w:r>
    </w:p>
    <w:p w14:paraId="031C8CA8" w14:textId="77777777" w:rsidR="00906F6E" w:rsidRPr="003A0D0D" w:rsidRDefault="00906F6E" w:rsidP="00906F6E">
      <w:pPr>
        <w:ind w:left="-540"/>
        <w:rPr>
          <w:rFonts w:ascii="Times New Roman" w:hAnsi="Times New Roman" w:cs="Times New Roman"/>
          <w:color w:val="333333"/>
          <w:sz w:val="26"/>
          <w:szCs w:val="26"/>
        </w:rPr>
      </w:pPr>
    </w:p>
    <w:p w14:paraId="794CBA42" w14:textId="77777777" w:rsidR="00906F6E" w:rsidRPr="003A0D0D" w:rsidRDefault="00906F6E" w:rsidP="00906F6E">
      <w:pPr>
        <w:ind w:left="-540"/>
        <w:rPr>
          <w:rFonts w:ascii="Times New Roman" w:hAnsi="Times New Roman" w:cs="Times New Roman"/>
          <w:b/>
          <w:color w:val="333333"/>
          <w:sz w:val="26"/>
          <w:szCs w:val="26"/>
        </w:rPr>
      </w:pPr>
      <w:r w:rsidRPr="003A0D0D">
        <w:rPr>
          <w:rFonts w:ascii="Times New Roman" w:hAnsi="Times New Roman" w:cs="Times New Roman"/>
          <w:b/>
          <w:color w:val="333333"/>
          <w:sz w:val="26"/>
          <w:szCs w:val="26"/>
        </w:rPr>
        <w:t>Objective:</w:t>
      </w:r>
    </w:p>
    <w:p w14:paraId="0F925CC9" w14:textId="59785EAF" w:rsidR="00BE5FEA" w:rsidRDefault="00D52FF1" w:rsidP="00906F6E">
      <w:pPr>
        <w:tabs>
          <w:tab w:val="left" w:pos="8640"/>
        </w:tabs>
        <w:ind w:left="-540"/>
        <w:rPr>
          <w:rFonts w:ascii="Times New Roman" w:hAnsi="Times New Roman" w:cs="Times New Roman"/>
        </w:rPr>
      </w:pPr>
      <w:r w:rsidRPr="003A0D0D">
        <w:rPr>
          <w:rFonts w:ascii="Times New Roman" w:hAnsi="Times New Roman" w:cs="Times New Roman"/>
        </w:rPr>
        <w:t xml:space="preserve">Know the location </w:t>
      </w:r>
      <w:r w:rsidR="00D07031" w:rsidRPr="003A0D0D">
        <w:rPr>
          <w:rFonts w:ascii="Times New Roman" w:hAnsi="Times New Roman" w:cs="Times New Roman"/>
        </w:rPr>
        <w:t xml:space="preserve">and anatomy </w:t>
      </w:r>
      <w:r w:rsidRPr="003A0D0D">
        <w:rPr>
          <w:rFonts w:ascii="Times New Roman" w:hAnsi="Times New Roman" w:cs="Times New Roman"/>
        </w:rPr>
        <w:t>of</w:t>
      </w:r>
      <w:r w:rsidR="006E1A54" w:rsidRPr="003A0D0D">
        <w:rPr>
          <w:rFonts w:ascii="Times New Roman" w:hAnsi="Times New Roman" w:cs="Times New Roman"/>
        </w:rPr>
        <w:t xml:space="preserve"> the</w:t>
      </w:r>
      <w:r w:rsidR="008C651A" w:rsidRPr="003A0D0D">
        <w:rPr>
          <w:rFonts w:ascii="Times New Roman" w:hAnsi="Times New Roman" w:cs="Times New Roman"/>
        </w:rPr>
        <w:t xml:space="preserve"> major </w:t>
      </w:r>
      <w:r w:rsidR="00906F6E" w:rsidRPr="003A0D0D">
        <w:rPr>
          <w:rFonts w:ascii="Times New Roman" w:hAnsi="Times New Roman" w:cs="Times New Roman"/>
        </w:rPr>
        <w:t xml:space="preserve">peripheral </w:t>
      </w:r>
      <w:r w:rsidR="004423CA" w:rsidRPr="003A0D0D">
        <w:rPr>
          <w:rFonts w:ascii="Times New Roman" w:hAnsi="Times New Roman" w:cs="Times New Roman"/>
        </w:rPr>
        <w:t>nerves, including each plexus</w:t>
      </w:r>
      <w:r w:rsidR="000B79B4" w:rsidRPr="003A0D0D">
        <w:rPr>
          <w:rFonts w:ascii="Times New Roman" w:hAnsi="Times New Roman" w:cs="Times New Roman"/>
        </w:rPr>
        <w:t xml:space="preserve">, </w:t>
      </w:r>
      <w:r w:rsidR="008C651A" w:rsidRPr="003A0D0D">
        <w:rPr>
          <w:rFonts w:ascii="Times New Roman" w:hAnsi="Times New Roman" w:cs="Times New Roman"/>
        </w:rPr>
        <w:t xml:space="preserve">of the </w:t>
      </w:r>
      <w:r w:rsidRPr="003A0D0D">
        <w:rPr>
          <w:rFonts w:ascii="Times New Roman" w:hAnsi="Times New Roman" w:cs="Times New Roman"/>
        </w:rPr>
        <w:t>PNS.</w:t>
      </w:r>
    </w:p>
    <w:p w14:paraId="36EF8CE5" w14:textId="77777777" w:rsidR="00A64D3B" w:rsidRPr="003A0D0D" w:rsidRDefault="00A64D3B" w:rsidP="00906F6E">
      <w:pPr>
        <w:tabs>
          <w:tab w:val="left" w:pos="8640"/>
        </w:tabs>
        <w:ind w:left="-540"/>
        <w:rPr>
          <w:rFonts w:ascii="Times New Roman" w:hAnsi="Times New Roman" w:cs="Times New Roman"/>
        </w:rPr>
      </w:pPr>
    </w:p>
    <w:p w14:paraId="5B0C25DC" w14:textId="5B664E32" w:rsidR="002F2970" w:rsidRPr="003A0D0D" w:rsidRDefault="002F2970" w:rsidP="002F2970">
      <w:pPr>
        <w:ind w:left="-540"/>
        <w:rPr>
          <w:rFonts w:ascii="Times New Roman" w:hAnsi="Times New Roman" w:cs="Times New Roman"/>
          <w:b/>
          <w:color w:val="333333"/>
          <w:sz w:val="26"/>
          <w:szCs w:val="26"/>
        </w:rPr>
      </w:pPr>
      <w:r w:rsidRPr="003A0D0D">
        <w:rPr>
          <w:rFonts w:ascii="Times New Roman" w:hAnsi="Times New Roman" w:cs="Times New Roman"/>
          <w:b/>
          <w:color w:val="333333"/>
          <w:sz w:val="26"/>
          <w:szCs w:val="26"/>
        </w:rPr>
        <w:t>Materials:</w:t>
      </w:r>
    </w:p>
    <w:p w14:paraId="7ED2A934" w14:textId="6B81BBC0" w:rsidR="002F2970" w:rsidRPr="003A0D0D" w:rsidRDefault="002F2970" w:rsidP="00493A72">
      <w:pPr>
        <w:pStyle w:val="ListParagraph"/>
        <w:numPr>
          <w:ilvl w:val="0"/>
          <w:numId w:val="3"/>
        </w:numPr>
        <w:rPr>
          <w:rFonts w:ascii="Times New Roman" w:hAnsi="Times New Roman" w:cs="Times New Roman"/>
          <w:color w:val="333333"/>
          <w:sz w:val="26"/>
          <w:szCs w:val="26"/>
        </w:rPr>
      </w:pPr>
      <w:r w:rsidRPr="003A0D0D">
        <w:rPr>
          <w:rFonts w:ascii="Times New Roman" w:hAnsi="Times New Roman" w:cs="Times New Roman"/>
          <w:color w:val="333333"/>
          <w:sz w:val="26"/>
          <w:szCs w:val="26"/>
        </w:rPr>
        <w:t>Thread, string, or yarn (separated into single strand)</w:t>
      </w:r>
    </w:p>
    <w:p w14:paraId="05EAF577" w14:textId="5EDAA52A" w:rsidR="00831D26" w:rsidRPr="003A0D0D" w:rsidRDefault="00831D26" w:rsidP="00DB6C17">
      <w:pPr>
        <w:tabs>
          <w:tab w:val="left" w:pos="8640"/>
        </w:tabs>
        <w:rPr>
          <w:rFonts w:ascii="Times New Roman" w:hAnsi="Times New Roman" w:cs="Times New Roman"/>
        </w:rPr>
      </w:pPr>
      <w:r w:rsidRPr="003A0D0D">
        <w:rPr>
          <w:rFonts w:ascii="Times New Roman" w:hAnsi="Times New Roman" w:cs="Times New Roman"/>
          <w:color w:val="333333"/>
          <w:sz w:val="26"/>
          <w:szCs w:val="26"/>
        </w:rPr>
        <w:t xml:space="preserve">  </w:t>
      </w:r>
      <w:r w:rsidR="00DB6C17" w:rsidRPr="003A0D0D">
        <w:rPr>
          <w:rFonts w:ascii="Times New Roman" w:hAnsi="Times New Roman" w:cs="Times New Roman"/>
          <w:color w:val="333333"/>
          <w:sz w:val="26"/>
          <w:szCs w:val="26"/>
        </w:rPr>
        <w:t xml:space="preserve"> </w:t>
      </w:r>
      <w:r w:rsidRPr="003A0D0D">
        <w:rPr>
          <w:rFonts w:ascii="Times New Roman" w:hAnsi="Times New Roman" w:cs="Times New Roman"/>
          <w:color w:val="333333"/>
          <w:sz w:val="26"/>
          <w:szCs w:val="26"/>
        </w:rPr>
        <w:t>Yarn may not work if</w:t>
      </w:r>
      <w:r w:rsidRPr="003A0D0D">
        <w:rPr>
          <w:rFonts w:ascii="Times New Roman" w:hAnsi="Times New Roman" w:cs="Times New Roman"/>
        </w:rPr>
        <w:t xml:space="preserve"> it curls and does not lay flat.</w:t>
      </w:r>
    </w:p>
    <w:p w14:paraId="673926B4" w14:textId="77777777" w:rsidR="00DA69AD" w:rsidRPr="003A0D0D" w:rsidRDefault="002F2970" w:rsidP="00493A72">
      <w:pPr>
        <w:pStyle w:val="ListParagraph"/>
        <w:numPr>
          <w:ilvl w:val="0"/>
          <w:numId w:val="3"/>
        </w:numPr>
        <w:rPr>
          <w:rFonts w:ascii="Times New Roman" w:hAnsi="Times New Roman" w:cs="Times New Roman"/>
          <w:color w:val="333333"/>
          <w:sz w:val="26"/>
          <w:szCs w:val="26"/>
        </w:rPr>
      </w:pPr>
      <w:r w:rsidRPr="003A0D0D">
        <w:rPr>
          <w:rFonts w:ascii="Times New Roman" w:hAnsi="Times New Roman" w:cs="Times New Roman"/>
          <w:color w:val="333333"/>
          <w:sz w:val="26"/>
          <w:szCs w:val="26"/>
        </w:rPr>
        <w:t>Poster board, tag board, sturdy paper, cardboard (no folds or creases).</w:t>
      </w:r>
      <w:r w:rsidR="00DA69AD" w:rsidRPr="003A0D0D">
        <w:rPr>
          <w:rFonts w:ascii="Times New Roman" w:hAnsi="Times New Roman" w:cs="Times New Roman"/>
          <w:color w:val="333333"/>
          <w:sz w:val="26"/>
          <w:szCs w:val="26"/>
        </w:rPr>
        <w:t xml:space="preserve"> </w:t>
      </w:r>
    </w:p>
    <w:p w14:paraId="39DA6FCF" w14:textId="1F296C11" w:rsidR="002F2970" w:rsidRPr="003A0D0D" w:rsidRDefault="00DA69AD" w:rsidP="00DA69AD">
      <w:pPr>
        <w:ind w:left="-180"/>
        <w:rPr>
          <w:rFonts w:ascii="Times New Roman" w:hAnsi="Times New Roman" w:cs="Times New Roman"/>
          <w:color w:val="333333"/>
          <w:sz w:val="26"/>
          <w:szCs w:val="26"/>
        </w:rPr>
      </w:pPr>
      <w:r w:rsidRPr="003A0D0D">
        <w:rPr>
          <w:rFonts w:ascii="Times New Roman" w:hAnsi="Times New Roman" w:cs="Times New Roman"/>
          <w:color w:val="333333"/>
          <w:sz w:val="26"/>
          <w:szCs w:val="26"/>
        </w:rPr>
        <w:t xml:space="preserve">    </w:t>
      </w:r>
      <w:r w:rsidR="003A0D0D">
        <w:rPr>
          <w:rFonts w:ascii="Times New Roman" w:hAnsi="Times New Roman" w:cs="Times New Roman"/>
          <w:color w:val="333333"/>
          <w:sz w:val="26"/>
          <w:szCs w:val="26"/>
        </w:rPr>
        <w:t xml:space="preserve"> </w:t>
      </w:r>
      <w:r w:rsidRPr="003A0D0D">
        <w:rPr>
          <w:rFonts w:ascii="Times New Roman" w:hAnsi="Times New Roman" w:cs="Times New Roman"/>
          <w:color w:val="333333"/>
          <w:sz w:val="26"/>
          <w:szCs w:val="26"/>
        </w:rPr>
        <w:t xml:space="preserve"> No NEON or bright yellow, orange, pink, magenta, etc.</w:t>
      </w:r>
    </w:p>
    <w:p w14:paraId="229AD06E" w14:textId="794D224A" w:rsidR="00271CA1" w:rsidRPr="003A0D0D" w:rsidRDefault="00271CA1" w:rsidP="00271CA1">
      <w:pPr>
        <w:tabs>
          <w:tab w:val="left" w:pos="8640"/>
        </w:tabs>
        <w:ind w:left="-180"/>
        <w:rPr>
          <w:rFonts w:ascii="Times New Roman" w:hAnsi="Times New Roman" w:cs="Times New Roman"/>
        </w:rPr>
      </w:pPr>
      <w:r w:rsidRPr="003A0D0D">
        <w:rPr>
          <w:rFonts w:ascii="Times New Roman" w:hAnsi="Times New Roman" w:cs="Times New Roman"/>
        </w:rPr>
        <w:t xml:space="preserve">    </w:t>
      </w:r>
      <w:r w:rsidR="003A0D0D">
        <w:rPr>
          <w:rFonts w:ascii="Times New Roman" w:hAnsi="Times New Roman" w:cs="Times New Roman"/>
        </w:rPr>
        <w:t xml:space="preserve"> </w:t>
      </w:r>
      <w:r w:rsidRPr="003A0D0D">
        <w:rPr>
          <w:rFonts w:ascii="Times New Roman" w:hAnsi="Times New Roman" w:cs="Times New Roman"/>
        </w:rPr>
        <w:t xml:space="preserve"> Dimens</w:t>
      </w:r>
      <w:r w:rsidR="004D72C7" w:rsidRPr="003A0D0D">
        <w:rPr>
          <w:rFonts w:ascii="Times New Roman" w:hAnsi="Times New Roman" w:cs="Times New Roman"/>
        </w:rPr>
        <w:t>ions 30 cm x 45 cm (maximum</w:t>
      </w:r>
      <w:r w:rsidRPr="003A0D0D">
        <w:rPr>
          <w:rFonts w:ascii="Times New Roman" w:hAnsi="Times New Roman" w:cs="Times New Roman"/>
        </w:rPr>
        <w:t>); 30 cm x 22.5 (minimum)</w:t>
      </w:r>
      <w:r w:rsidR="004D72C7" w:rsidRPr="003A0D0D">
        <w:rPr>
          <w:rFonts w:ascii="Times New Roman" w:hAnsi="Times New Roman" w:cs="Times New Roman"/>
        </w:rPr>
        <w:t xml:space="preserve"> MEASURE it!</w:t>
      </w:r>
    </w:p>
    <w:p w14:paraId="17272AA5" w14:textId="0413A0FE" w:rsidR="005003A6" w:rsidRPr="003A0D0D" w:rsidRDefault="00765C9B" w:rsidP="00493A72">
      <w:pPr>
        <w:pStyle w:val="ListParagraph"/>
        <w:numPr>
          <w:ilvl w:val="0"/>
          <w:numId w:val="3"/>
        </w:numPr>
        <w:rPr>
          <w:rFonts w:ascii="Times New Roman" w:hAnsi="Times New Roman" w:cs="Times New Roman"/>
          <w:color w:val="333333"/>
          <w:sz w:val="26"/>
          <w:szCs w:val="26"/>
        </w:rPr>
      </w:pPr>
      <w:r w:rsidRPr="003A0D0D">
        <w:rPr>
          <w:rFonts w:ascii="Times New Roman" w:hAnsi="Times New Roman" w:cs="Times New Roman"/>
          <w:color w:val="333333"/>
          <w:sz w:val="26"/>
          <w:szCs w:val="26"/>
        </w:rPr>
        <w:t>Liquid G</w:t>
      </w:r>
      <w:r w:rsidR="005003A6" w:rsidRPr="003A0D0D">
        <w:rPr>
          <w:rFonts w:ascii="Times New Roman" w:hAnsi="Times New Roman" w:cs="Times New Roman"/>
          <w:color w:val="333333"/>
          <w:sz w:val="26"/>
          <w:szCs w:val="26"/>
        </w:rPr>
        <w:t>lue (glue stick will not work)</w:t>
      </w:r>
      <w:r w:rsidR="00592B77" w:rsidRPr="003A0D0D">
        <w:rPr>
          <w:rFonts w:ascii="Times New Roman" w:hAnsi="Times New Roman" w:cs="Times New Roman"/>
          <w:color w:val="333333"/>
          <w:sz w:val="26"/>
          <w:szCs w:val="26"/>
        </w:rPr>
        <w:t xml:space="preserve"> See me if you need Elmer’</w:t>
      </w:r>
      <w:r w:rsidR="00A85925" w:rsidRPr="003A0D0D">
        <w:rPr>
          <w:rFonts w:ascii="Times New Roman" w:hAnsi="Times New Roman" w:cs="Times New Roman"/>
          <w:color w:val="333333"/>
          <w:sz w:val="26"/>
          <w:szCs w:val="26"/>
        </w:rPr>
        <w:t>s</w:t>
      </w:r>
      <w:r w:rsidR="00592B77" w:rsidRPr="003A0D0D">
        <w:rPr>
          <w:rFonts w:ascii="Times New Roman" w:hAnsi="Times New Roman" w:cs="Times New Roman"/>
          <w:color w:val="333333"/>
          <w:sz w:val="26"/>
          <w:szCs w:val="26"/>
        </w:rPr>
        <w:t xml:space="preserve"> glue</w:t>
      </w:r>
      <w:r w:rsidR="006E0695" w:rsidRPr="003A0D0D">
        <w:rPr>
          <w:rFonts w:ascii="Times New Roman" w:hAnsi="Times New Roman" w:cs="Times New Roman"/>
          <w:color w:val="333333"/>
          <w:sz w:val="26"/>
          <w:szCs w:val="26"/>
        </w:rPr>
        <w:t>.</w:t>
      </w:r>
    </w:p>
    <w:p w14:paraId="6503718E" w14:textId="62C76208" w:rsidR="00EB3B98" w:rsidRDefault="00EB3B98" w:rsidP="00493A72">
      <w:pPr>
        <w:pStyle w:val="ListParagraph"/>
        <w:numPr>
          <w:ilvl w:val="0"/>
          <w:numId w:val="3"/>
        </w:numPr>
        <w:rPr>
          <w:rFonts w:ascii="Times New Roman" w:hAnsi="Times New Roman" w:cs="Times New Roman"/>
          <w:color w:val="333333"/>
          <w:sz w:val="26"/>
          <w:szCs w:val="26"/>
        </w:rPr>
      </w:pPr>
      <w:r w:rsidRPr="003A0D0D">
        <w:rPr>
          <w:rFonts w:ascii="Times New Roman" w:hAnsi="Times New Roman" w:cs="Times New Roman"/>
          <w:color w:val="333333"/>
          <w:sz w:val="26"/>
          <w:szCs w:val="26"/>
        </w:rPr>
        <w:t xml:space="preserve">Computer and lineless paper </w:t>
      </w:r>
      <w:r w:rsidR="00340E8C" w:rsidRPr="003A0D0D">
        <w:rPr>
          <w:rFonts w:ascii="Times New Roman" w:hAnsi="Times New Roman" w:cs="Times New Roman"/>
          <w:color w:val="333333"/>
          <w:sz w:val="26"/>
          <w:szCs w:val="26"/>
        </w:rPr>
        <w:t>(for</w:t>
      </w:r>
      <w:r w:rsidRPr="003A0D0D">
        <w:rPr>
          <w:rFonts w:ascii="Times New Roman" w:hAnsi="Times New Roman" w:cs="Times New Roman"/>
          <w:color w:val="333333"/>
          <w:sz w:val="26"/>
          <w:szCs w:val="26"/>
        </w:rPr>
        <w:t xml:space="preserve"> labels)</w:t>
      </w:r>
    </w:p>
    <w:p w14:paraId="05A7B28E" w14:textId="77777777" w:rsidR="00A64D3B" w:rsidRPr="00A64D3B" w:rsidRDefault="00A64D3B" w:rsidP="00A64D3B">
      <w:pPr>
        <w:rPr>
          <w:rFonts w:ascii="Times New Roman" w:hAnsi="Times New Roman" w:cs="Times New Roman"/>
          <w:color w:val="333333"/>
          <w:sz w:val="26"/>
          <w:szCs w:val="26"/>
        </w:rPr>
      </w:pPr>
    </w:p>
    <w:p w14:paraId="3F9C6C39" w14:textId="77777777" w:rsidR="006E1A54" w:rsidRPr="003A0D0D" w:rsidRDefault="00BE5FEA" w:rsidP="00A555BF">
      <w:pPr>
        <w:ind w:left="-540"/>
        <w:rPr>
          <w:rFonts w:ascii="Times New Roman" w:hAnsi="Times New Roman" w:cs="Times New Roman"/>
          <w:b/>
          <w:color w:val="333333"/>
          <w:sz w:val="26"/>
          <w:szCs w:val="26"/>
        </w:rPr>
      </w:pPr>
      <w:r w:rsidRPr="003A0D0D">
        <w:rPr>
          <w:rFonts w:ascii="Times New Roman" w:hAnsi="Times New Roman" w:cs="Times New Roman"/>
          <w:b/>
          <w:color w:val="333333"/>
          <w:sz w:val="26"/>
          <w:szCs w:val="26"/>
        </w:rPr>
        <w:t>Guidelines:</w:t>
      </w:r>
    </w:p>
    <w:p w14:paraId="6EF0AC3B" w14:textId="1055217F" w:rsidR="00222D7F" w:rsidRPr="003A0D0D" w:rsidRDefault="006E1A54" w:rsidP="00956AD8">
      <w:pPr>
        <w:pStyle w:val="ListParagraph"/>
        <w:numPr>
          <w:ilvl w:val="0"/>
          <w:numId w:val="1"/>
        </w:numPr>
        <w:tabs>
          <w:tab w:val="left" w:pos="8640"/>
        </w:tabs>
        <w:rPr>
          <w:rFonts w:ascii="Times New Roman" w:hAnsi="Times New Roman" w:cs="Times New Roman"/>
        </w:rPr>
      </w:pPr>
      <w:r w:rsidRPr="003A0D0D">
        <w:rPr>
          <w:rFonts w:ascii="Times New Roman" w:hAnsi="Times New Roman" w:cs="Times New Roman"/>
        </w:rPr>
        <w:t xml:space="preserve">Use </w:t>
      </w:r>
      <w:r w:rsidR="005003A6" w:rsidRPr="003A0D0D">
        <w:rPr>
          <w:rFonts w:ascii="Times New Roman" w:hAnsi="Times New Roman" w:cs="Times New Roman"/>
        </w:rPr>
        <w:t>string-like material</w:t>
      </w:r>
      <w:r w:rsidRPr="003A0D0D">
        <w:rPr>
          <w:rFonts w:ascii="Times New Roman" w:hAnsi="Times New Roman" w:cs="Times New Roman"/>
        </w:rPr>
        <w:t xml:space="preserve"> to represent nerves</w:t>
      </w:r>
      <w:r w:rsidR="00222D7F" w:rsidRPr="003A0D0D">
        <w:rPr>
          <w:rFonts w:ascii="Times New Roman" w:hAnsi="Times New Roman" w:cs="Times New Roman"/>
        </w:rPr>
        <w:t xml:space="preserve"> </w:t>
      </w:r>
      <w:r w:rsidR="006E0695" w:rsidRPr="003A0D0D">
        <w:rPr>
          <w:rFonts w:ascii="Times New Roman" w:hAnsi="Times New Roman" w:cs="Times New Roman"/>
        </w:rPr>
        <w:t xml:space="preserve"> (T</w:t>
      </w:r>
      <w:r w:rsidR="00222D7F" w:rsidRPr="003A0D0D">
        <w:rPr>
          <w:rFonts w:ascii="Times New Roman" w:hAnsi="Times New Roman" w:cs="Times New Roman"/>
        </w:rPr>
        <w:t>est material</w:t>
      </w:r>
      <w:r w:rsidR="000A5BBA" w:rsidRPr="003A0D0D">
        <w:rPr>
          <w:rFonts w:ascii="Times New Roman" w:hAnsi="Times New Roman" w:cs="Times New Roman"/>
        </w:rPr>
        <w:t xml:space="preserve">s </w:t>
      </w:r>
      <w:r w:rsidR="006E0695" w:rsidRPr="003A0D0D">
        <w:rPr>
          <w:rFonts w:ascii="Times New Roman" w:hAnsi="Times New Roman" w:cs="Times New Roman"/>
        </w:rPr>
        <w:t xml:space="preserve">EARLY </w:t>
      </w:r>
      <w:r w:rsidR="000A5BBA" w:rsidRPr="003A0D0D">
        <w:rPr>
          <w:rFonts w:ascii="Times New Roman" w:hAnsi="Times New Roman" w:cs="Times New Roman"/>
        </w:rPr>
        <w:t>to make sure they</w:t>
      </w:r>
      <w:r w:rsidR="00222D7F" w:rsidRPr="003A0D0D">
        <w:rPr>
          <w:rFonts w:ascii="Times New Roman" w:hAnsi="Times New Roman" w:cs="Times New Roman"/>
        </w:rPr>
        <w:t xml:space="preserve"> will </w:t>
      </w:r>
      <w:r w:rsidR="000A5BBA" w:rsidRPr="003A0D0D">
        <w:rPr>
          <w:rFonts w:ascii="Times New Roman" w:hAnsi="Times New Roman" w:cs="Times New Roman"/>
        </w:rPr>
        <w:t xml:space="preserve">adhere to </w:t>
      </w:r>
      <w:r w:rsidR="006E0695" w:rsidRPr="003A0D0D">
        <w:rPr>
          <w:rFonts w:ascii="Times New Roman" w:hAnsi="Times New Roman" w:cs="Times New Roman"/>
        </w:rPr>
        <w:t xml:space="preserve">the </w:t>
      </w:r>
      <w:r w:rsidR="000A5BBA" w:rsidRPr="003A0D0D">
        <w:rPr>
          <w:rFonts w:ascii="Times New Roman" w:hAnsi="Times New Roman" w:cs="Times New Roman"/>
        </w:rPr>
        <w:t>paper</w:t>
      </w:r>
      <w:r w:rsidR="00222D7F" w:rsidRPr="003A0D0D">
        <w:rPr>
          <w:rFonts w:ascii="Times New Roman" w:hAnsi="Times New Roman" w:cs="Times New Roman"/>
        </w:rPr>
        <w:t>)</w:t>
      </w:r>
    </w:p>
    <w:p w14:paraId="220C585C" w14:textId="152FC4C8" w:rsidR="00D050F8" w:rsidRPr="003A0D0D" w:rsidRDefault="008C651A" w:rsidP="00E80FD4">
      <w:pPr>
        <w:pStyle w:val="ListParagraph"/>
        <w:numPr>
          <w:ilvl w:val="0"/>
          <w:numId w:val="1"/>
        </w:numPr>
        <w:tabs>
          <w:tab w:val="left" w:pos="8640"/>
        </w:tabs>
        <w:rPr>
          <w:rFonts w:ascii="Times New Roman" w:hAnsi="Times New Roman" w:cs="Times New Roman"/>
        </w:rPr>
      </w:pPr>
      <w:r w:rsidRPr="003A0D0D">
        <w:rPr>
          <w:rFonts w:ascii="Times New Roman" w:hAnsi="Times New Roman" w:cs="Times New Roman"/>
        </w:rPr>
        <w:t xml:space="preserve">Use </w:t>
      </w:r>
      <w:r w:rsidR="00D050F8" w:rsidRPr="003A0D0D">
        <w:rPr>
          <w:rFonts w:ascii="Times New Roman" w:hAnsi="Times New Roman" w:cs="Times New Roman"/>
        </w:rPr>
        <w:t>paper that will support the glue and string.</w:t>
      </w:r>
      <w:r w:rsidR="00E80FD4" w:rsidRPr="003A0D0D">
        <w:rPr>
          <w:rFonts w:ascii="Times New Roman" w:hAnsi="Times New Roman" w:cs="Times New Roman"/>
        </w:rPr>
        <w:t xml:space="preserve"> </w:t>
      </w:r>
    </w:p>
    <w:p w14:paraId="2E9E96CF" w14:textId="47BB02BA" w:rsidR="00BE2FEA" w:rsidRPr="003A0D0D" w:rsidRDefault="00E80FD4" w:rsidP="00BE2FEA">
      <w:pPr>
        <w:pStyle w:val="ListParagraph"/>
        <w:numPr>
          <w:ilvl w:val="0"/>
          <w:numId w:val="1"/>
        </w:numPr>
        <w:tabs>
          <w:tab w:val="left" w:pos="8640"/>
        </w:tabs>
        <w:rPr>
          <w:rFonts w:ascii="Times New Roman" w:hAnsi="Times New Roman" w:cs="Times New Roman"/>
        </w:rPr>
      </w:pPr>
      <w:r w:rsidRPr="003A0D0D">
        <w:rPr>
          <w:rFonts w:ascii="Times New Roman" w:hAnsi="Times New Roman" w:cs="Times New Roman"/>
        </w:rPr>
        <w:t xml:space="preserve">Label the nerves AFTER </w:t>
      </w:r>
      <w:r w:rsidR="00D050F8" w:rsidRPr="003A0D0D">
        <w:rPr>
          <w:rFonts w:ascii="Times New Roman" w:hAnsi="Times New Roman" w:cs="Times New Roman"/>
        </w:rPr>
        <w:t>the glue has dried.</w:t>
      </w:r>
      <w:r w:rsidR="00A040EA" w:rsidRPr="003A0D0D">
        <w:rPr>
          <w:rFonts w:ascii="Times New Roman" w:hAnsi="Times New Roman" w:cs="Times New Roman"/>
        </w:rPr>
        <w:t xml:space="preserve"> Labels may be typed, cut out then</w:t>
      </w:r>
      <w:r w:rsidR="005355B5" w:rsidRPr="003A0D0D">
        <w:rPr>
          <w:rFonts w:ascii="Times New Roman" w:hAnsi="Times New Roman" w:cs="Times New Roman"/>
        </w:rPr>
        <w:t xml:space="preserve"> pasted onto </w:t>
      </w:r>
      <w:r w:rsidR="00A040EA" w:rsidRPr="003A0D0D">
        <w:rPr>
          <w:rFonts w:ascii="Times New Roman" w:hAnsi="Times New Roman" w:cs="Times New Roman"/>
        </w:rPr>
        <w:t xml:space="preserve">the </w:t>
      </w:r>
      <w:r w:rsidR="005355B5" w:rsidRPr="003A0D0D">
        <w:rPr>
          <w:rFonts w:ascii="Times New Roman" w:hAnsi="Times New Roman" w:cs="Times New Roman"/>
        </w:rPr>
        <w:t xml:space="preserve">poster or handwritten. </w:t>
      </w:r>
      <w:r w:rsidR="00A040EA" w:rsidRPr="003A0D0D">
        <w:rPr>
          <w:rFonts w:ascii="Times New Roman" w:hAnsi="Times New Roman" w:cs="Times New Roman"/>
        </w:rPr>
        <w:t xml:space="preserve"> Use leader lines for </w:t>
      </w:r>
      <w:r w:rsidR="00B76363" w:rsidRPr="003A0D0D">
        <w:rPr>
          <w:rFonts w:ascii="Times New Roman" w:hAnsi="Times New Roman" w:cs="Times New Roman"/>
        </w:rPr>
        <w:t>nerves</w:t>
      </w:r>
      <w:r w:rsidR="00A040EA" w:rsidRPr="003A0D0D">
        <w:rPr>
          <w:rFonts w:ascii="Times New Roman" w:hAnsi="Times New Roman" w:cs="Times New Roman"/>
        </w:rPr>
        <w:t>.</w:t>
      </w:r>
      <w:r w:rsidR="00B76363" w:rsidRPr="003A0D0D">
        <w:rPr>
          <w:rFonts w:ascii="Times New Roman" w:hAnsi="Times New Roman" w:cs="Times New Roman"/>
        </w:rPr>
        <w:t xml:space="preserve"> Use bullets AND leader lines for bones. Leader lines must be straight (use a ruler). Leader lines do not have to be horizontal.</w:t>
      </w:r>
      <w:r w:rsidR="00A040EA" w:rsidRPr="003A0D0D">
        <w:rPr>
          <w:rFonts w:ascii="Times New Roman" w:hAnsi="Times New Roman" w:cs="Times New Roman"/>
        </w:rPr>
        <w:t xml:space="preserve"> </w:t>
      </w:r>
      <w:r w:rsidR="005355B5" w:rsidRPr="003A0D0D">
        <w:rPr>
          <w:rFonts w:ascii="Times New Roman" w:hAnsi="Times New Roman" w:cs="Times New Roman"/>
        </w:rPr>
        <w:t xml:space="preserve">If you choose to write the </w:t>
      </w:r>
      <w:r w:rsidR="00B76363" w:rsidRPr="003A0D0D">
        <w:rPr>
          <w:rFonts w:ascii="Times New Roman" w:hAnsi="Times New Roman" w:cs="Times New Roman"/>
        </w:rPr>
        <w:t>labels,</w:t>
      </w:r>
      <w:r w:rsidR="005355B5" w:rsidRPr="003A0D0D">
        <w:rPr>
          <w:rFonts w:ascii="Times New Roman" w:hAnsi="Times New Roman" w:cs="Times New Roman"/>
        </w:rPr>
        <w:t xml:space="preserve"> they must be NEAT and legible.</w:t>
      </w:r>
    </w:p>
    <w:p w14:paraId="2F979918" w14:textId="6EF8D3CB" w:rsidR="00E9116E" w:rsidRPr="003A0D0D" w:rsidRDefault="00831D26" w:rsidP="00BE2FEA">
      <w:pPr>
        <w:pStyle w:val="ListParagraph"/>
        <w:numPr>
          <w:ilvl w:val="0"/>
          <w:numId w:val="1"/>
        </w:numPr>
        <w:tabs>
          <w:tab w:val="left" w:pos="8640"/>
        </w:tabs>
        <w:rPr>
          <w:rFonts w:ascii="Times New Roman" w:hAnsi="Times New Roman" w:cs="Times New Roman"/>
        </w:rPr>
      </w:pPr>
      <w:r w:rsidRPr="003A0D0D">
        <w:rPr>
          <w:rFonts w:ascii="Times New Roman" w:hAnsi="Times New Roman" w:cs="Times New Roman"/>
        </w:rPr>
        <w:t xml:space="preserve">Outline the body areas and the bones then add the nerves. </w:t>
      </w:r>
      <w:r w:rsidR="00E9116E" w:rsidRPr="003A0D0D">
        <w:rPr>
          <w:rFonts w:ascii="Times New Roman" w:hAnsi="Times New Roman" w:cs="Times New Roman"/>
        </w:rPr>
        <w:t>Do not print any port of the body including a silhouette that INCLUDES nerves. You may NOT print a portion of the body that contains the nerves and paste the string on top of the paper.</w:t>
      </w:r>
    </w:p>
    <w:p w14:paraId="13239355" w14:textId="64BB9FFF" w:rsidR="003A0D0D" w:rsidRPr="003A0D0D" w:rsidRDefault="003A0D0D" w:rsidP="00BE2FEA">
      <w:pPr>
        <w:pStyle w:val="ListParagraph"/>
        <w:numPr>
          <w:ilvl w:val="0"/>
          <w:numId w:val="1"/>
        </w:numPr>
        <w:tabs>
          <w:tab w:val="left" w:pos="8640"/>
        </w:tabs>
        <w:rPr>
          <w:rFonts w:ascii="Times New Roman" w:hAnsi="Times New Roman" w:cs="Times New Roman"/>
        </w:rPr>
      </w:pPr>
      <w:r>
        <w:rPr>
          <w:rFonts w:ascii="Times New Roman" w:hAnsi="Times New Roman" w:cs="Times New Roman"/>
        </w:rPr>
        <w:t xml:space="preserve">ASK QUESTIONS! </w:t>
      </w:r>
      <w:r w:rsidR="00E9116E" w:rsidRPr="003A0D0D">
        <w:rPr>
          <w:rFonts w:ascii="Times New Roman" w:hAnsi="Times New Roman" w:cs="Times New Roman"/>
        </w:rPr>
        <w:t>Feel free to email me at anytime or ask me at the BEGINNING of class during Project Q and A.</w:t>
      </w:r>
    </w:p>
    <w:p w14:paraId="368A4AA2" w14:textId="656B7C65" w:rsidR="002D4ABE" w:rsidRDefault="00695854" w:rsidP="002D4ABE">
      <w:pPr>
        <w:pStyle w:val="ListParagraph"/>
        <w:numPr>
          <w:ilvl w:val="0"/>
          <w:numId w:val="1"/>
        </w:numPr>
        <w:tabs>
          <w:tab w:val="left" w:pos="8640"/>
        </w:tabs>
        <w:rPr>
          <w:rFonts w:ascii="Times New Roman" w:hAnsi="Times New Roman" w:cs="Times New Roman"/>
        </w:rPr>
      </w:pPr>
      <w:r w:rsidRPr="003A0D0D">
        <w:rPr>
          <w:rFonts w:ascii="Times New Roman" w:hAnsi="Times New Roman" w:cs="Times New Roman"/>
        </w:rPr>
        <w:t>DO NOT PROSCRASTINATE! If you do, you will have to deal with Mr. Murphy!</w:t>
      </w:r>
    </w:p>
    <w:p w14:paraId="67902527" w14:textId="77777777" w:rsidR="002D4ABE" w:rsidRPr="002D4ABE" w:rsidRDefault="002D4ABE" w:rsidP="002D4ABE">
      <w:pPr>
        <w:tabs>
          <w:tab w:val="left" w:pos="8640"/>
        </w:tabs>
        <w:rPr>
          <w:rFonts w:ascii="Times New Roman" w:hAnsi="Times New Roman" w:cs="Times New Roman"/>
        </w:rPr>
      </w:pPr>
    </w:p>
    <w:p w14:paraId="5019BA7E" w14:textId="58C6E130" w:rsidR="002D4ABE" w:rsidRPr="002D4ABE" w:rsidRDefault="002D4ABE" w:rsidP="002D4ABE">
      <w:pPr>
        <w:tabs>
          <w:tab w:val="left" w:pos="8640"/>
        </w:tabs>
        <w:ind w:left="-630"/>
        <w:rPr>
          <w:rFonts w:ascii="Times New Roman" w:hAnsi="Times New Roman" w:cs="Times New Roman"/>
        </w:rPr>
      </w:pPr>
      <w:r w:rsidRPr="002D4ABE">
        <w:rPr>
          <w:rFonts w:ascii="Times New Roman" w:hAnsi="Times New Roman" w:cs="Times New Roman"/>
          <w:b/>
          <w:color w:val="333333"/>
          <w:sz w:val="26"/>
          <w:szCs w:val="26"/>
        </w:rPr>
        <w:t>Information to Include:</w:t>
      </w:r>
    </w:p>
    <w:p w14:paraId="761A434A" w14:textId="4691E048" w:rsidR="00A64D3B" w:rsidRPr="002D4ABE" w:rsidRDefault="002D4ABE" w:rsidP="002D4ABE">
      <w:pPr>
        <w:ind w:left="-630"/>
        <w:rPr>
          <w:rFonts w:ascii="Times New Roman" w:hAnsi="Times New Roman" w:cs="Times New Roman"/>
          <w:b/>
          <w:color w:val="333333"/>
          <w:sz w:val="26"/>
          <w:szCs w:val="26"/>
        </w:rPr>
      </w:pPr>
      <w:r>
        <w:rPr>
          <w:rFonts w:ascii="Times New Roman" w:hAnsi="Times New Roman" w:cs="Times New Roman"/>
          <w:color w:val="333333"/>
          <w:sz w:val="26"/>
          <w:szCs w:val="26"/>
        </w:rPr>
        <w:t xml:space="preserve">Poster should include the </w:t>
      </w:r>
      <w:r w:rsidRPr="002D4ABE">
        <w:rPr>
          <w:rFonts w:ascii="Times New Roman" w:hAnsi="Times New Roman" w:cs="Times New Roman"/>
          <w:color w:val="333333"/>
          <w:sz w:val="26"/>
          <w:szCs w:val="26"/>
        </w:rPr>
        <w:t>Cervical, Br</w:t>
      </w:r>
      <w:r w:rsidR="006953B6">
        <w:rPr>
          <w:rFonts w:ascii="Times New Roman" w:hAnsi="Times New Roman" w:cs="Times New Roman"/>
          <w:color w:val="333333"/>
          <w:sz w:val="26"/>
          <w:szCs w:val="26"/>
        </w:rPr>
        <w:t>achial, Lumbar and Sacral Plexuses</w:t>
      </w:r>
      <w:r w:rsidRPr="002D4ABE">
        <w:rPr>
          <w:rFonts w:ascii="Times New Roman" w:hAnsi="Times New Roman" w:cs="Times New Roman"/>
          <w:color w:val="333333"/>
          <w:sz w:val="26"/>
          <w:szCs w:val="26"/>
        </w:rPr>
        <w:t xml:space="preserve"> and all nerves branching from each plex</w:t>
      </w:r>
      <w:r>
        <w:rPr>
          <w:rFonts w:ascii="Times New Roman" w:hAnsi="Times New Roman" w:cs="Times New Roman"/>
          <w:color w:val="333333"/>
          <w:sz w:val="26"/>
          <w:szCs w:val="26"/>
        </w:rPr>
        <w:t xml:space="preserve">us. </w:t>
      </w:r>
      <w:r w:rsidRPr="002D4ABE">
        <w:rPr>
          <w:rFonts w:ascii="Times New Roman" w:hAnsi="Times New Roman" w:cs="Times New Roman"/>
          <w:b/>
          <w:color w:val="333333"/>
          <w:sz w:val="26"/>
          <w:szCs w:val="26"/>
        </w:rPr>
        <w:t xml:space="preserve"> </w:t>
      </w:r>
    </w:p>
    <w:p w14:paraId="0A673CC1" w14:textId="7F487A0E" w:rsidR="00A555BF" w:rsidRPr="003A0D0D" w:rsidRDefault="002D4ABE" w:rsidP="00A555BF">
      <w:pPr>
        <w:tabs>
          <w:tab w:val="left" w:pos="8640"/>
        </w:tabs>
        <w:rPr>
          <w:rFonts w:ascii="Times New Roman" w:hAnsi="Times New Roman" w:cs="Times New Roman"/>
        </w:rPr>
      </w:pPr>
      <w:r>
        <w:rPr>
          <w:rFonts w:ascii="Times New Roman" w:hAnsi="Times New Roman" w:cs="Times New Roman"/>
        </w:rPr>
        <w:t>P</w:t>
      </w:r>
      <w:r w:rsidR="00A555BF" w:rsidRPr="003A0D0D">
        <w:rPr>
          <w:rFonts w:ascii="Times New Roman" w:hAnsi="Times New Roman" w:cs="Times New Roman"/>
        </w:rPr>
        <w:t>lexus = network of interconnecting nerves</w:t>
      </w:r>
    </w:p>
    <w:p w14:paraId="4E47653E" w14:textId="77777777" w:rsidR="00E80FD4" w:rsidRPr="003A0D0D" w:rsidRDefault="00E80FD4" w:rsidP="00E80FD4">
      <w:pPr>
        <w:tabs>
          <w:tab w:val="left" w:pos="8640"/>
        </w:tabs>
        <w:rPr>
          <w:rFonts w:ascii="Times New Roman" w:hAnsi="Times New Roman" w:cs="Times New Roman"/>
        </w:rPr>
      </w:pPr>
    </w:p>
    <w:p w14:paraId="2403CD0C" w14:textId="77777777" w:rsidR="00222D7F" w:rsidRPr="003A0D0D" w:rsidRDefault="00E80FD4" w:rsidP="00E80FD4">
      <w:pPr>
        <w:pStyle w:val="ListParagraph"/>
        <w:tabs>
          <w:tab w:val="left" w:pos="8640"/>
        </w:tabs>
        <w:ind w:left="-270"/>
        <w:jc w:val="center"/>
        <w:rPr>
          <w:rFonts w:ascii="Times New Roman" w:hAnsi="Times New Roman" w:cs="Times New Roman"/>
        </w:rPr>
      </w:pPr>
      <w:r w:rsidRPr="003A0D0D">
        <w:rPr>
          <w:rFonts w:ascii="Times New Roman" w:hAnsi="Times New Roman" w:cs="Times New Roman"/>
        </w:rPr>
        <w:t>*****************</w:t>
      </w:r>
    </w:p>
    <w:p w14:paraId="40DE10D0" w14:textId="047F629F" w:rsidR="006E1A54" w:rsidRPr="003A0D0D" w:rsidRDefault="006E1A54" w:rsidP="00A555BF">
      <w:pPr>
        <w:tabs>
          <w:tab w:val="left" w:pos="8640"/>
        </w:tabs>
        <w:rPr>
          <w:rFonts w:ascii="Times New Roman" w:hAnsi="Times New Roman" w:cs="Times New Roman"/>
        </w:rPr>
      </w:pPr>
    </w:p>
    <w:sectPr w:rsidR="006E1A54" w:rsidRPr="003A0D0D" w:rsidSect="00831D2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EBA"/>
    <w:multiLevelType w:val="hybridMultilevel"/>
    <w:tmpl w:val="089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148E"/>
    <w:multiLevelType w:val="hybridMultilevel"/>
    <w:tmpl w:val="5B5AFF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15EF18DF"/>
    <w:multiLevelType w:val="hybridMultilevel"/>
    <w:tmpl w:val="863C410C"/>
    <w:lvl w:ilvl="0" w:tplc="75C47AB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5BF04B62"/>
    <w:multiLevelType w:val="hybridMultilevel"/>
    <w:tmpl w:val="734A65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CFB3337"/>
    <w:multiLevelType w:val="hybridMultilevel"/>
    <w:tmpl w:val="F5AA0B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7FFC3E8A"/>
    <w:multiLevelType w:val="hybridMultilevel"/>
    <w:tmpl w:val="DE5A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54"/>
    <w:rsid w:val="00002ED9"/>
    <w:rsid w:val="000A5BBA"/>
    <w:rsid w:val="000B79B4"/>
    <w:rsid w:val="00222D7F"/>
    <w:rsid w:val="00227466"/>
    <w:rsid w:val="00271CA1"/>
    <w:rsid w:val="002A35A4"/>
    <w:rsid w:val="002D4ABE"/>
    <w:rsid w:val="002F2970"/>
    <w:rsid w:val="003009BF"/>
    <w:rsid w:val="00340E8C"/>
    <w:rsid w:val="003540FF"/>
    <w:rsid w:val="003A0D0D"/>
    <w:rsid w:val="004423CA"/>
    <w:rsid w:val="00493A72"/>
    <w:rsid w:val="004D4BD7"/>
    <w:rsid w:val="004D72C7"/>
    <w:rsid w:val="005003A6"/>
    <w:rsid w:val="00514A03"/>
    <w:rsid w:val="005230E2"/>
    <w:rsid w:val="005355B5"/>
    <w:rsid w:val="00580C37"/>
    <w:rsid w:val="00592B77"/>
    <w:rsid w:val="005D5DEA"/>
    <w:rsid w:val="006142A1"/>
    <w:rsid w:val="00641FA4"/>
    <w:rsid w:val="006953B6"/>
    <w:rsid w:val="00695854"/>
    <w:rsid w:val="006E0695"/>
    <w:rsid w:val="006E1A54"/>
    <w:rsid w:val="00765C9B"/>
    <w:rsid w:val="00831D26"/>
    <w:rsid w:val="008C651A"/>
    <w:rsid w:val="00906F6E"/>
    <w:rsid w:val="00956AD8"/>
    <w:rsid w:val="00A040EA"/>
    <w:rsid w:val="00A11887"/>
    <w:rsid w:val="00A555BF"/>
    <w:rsid w:val="00A64D3B"/>
    <w:rsid w:val="00A85925"/>
    <w:rsid w:val="00B20A50"/>
    <w:rsid w:val="00B76363"/>
    <w:rsid w:val="00BE2FEA"/>
    <w:rsid w:val="00BE5FEA"/>
    <w:rsid w:val="00C14D75"/>
    <w:rsid w:val="00C67C95"/>
    <w:rsid w:val="00CB7C1A"/>
    <w:rsid w:val="00D050F8"/>
    <w:rsid w:val="00D07031"/>
    <w:rsid w:val="00D52FF1"/>
    <w:rsid w:val="00DA69AD"/>
    <w:rsid w:val="00DB6C17"/>
    <w:rsid w:val="00E80FD4"/>
    <w:rsid w:val="00E9116E"/>
    <w:rsid w:val="00E92F61"/>
    <w:rsid w:val="00EA696B"/>
    <w:rsid w:val="00EB3B98"/>
    <w:rsid w:val="00ED0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47E9"/>
  <w15:docId w15:val="{1C31366C-D233-404F-9DC6-F46B447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Office Word</Application>
  <DocSecurity>0</DocSecurity>
  <Lines>17</Lines>
  <Paragraphs>5</Paragraphs>
  <ScaleCrop>false</ScaleCrop>
  <Company>School Board of Broward County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High School</dc:creator>
  <cp:keywords/>
  <cp:lastModifiedBy>Microsoft Office User</cp:lastModifiedBy>
  <cp:revision>2</cp:revision>
  <cp:lastPrinted>2015-03-12T18:55:00Z</cp:lastPrinted>
  <dcterms:created xsi:type="dcterms:W3CDTF">2019-01-09T03:38:00Z</dcterms:created>
  <dcterms:modified xsi:type="dcterms:W3CDTF">2019-01-09T03:38:00Z</dcterms:modified>
</cp:coreProperties>
</file>